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6C5D" w14:textId="77777777" w:rsidR="00C66A27" w:rsidRDefault="00C66A27" w:rsidP="00C66A27">
      <w:pPr>
        <w:ind w:firstLine="709"/>
        <w:jc w:val="right"/>
        <w:rPr>
          <w:sz w:val="28"/>
          <w:szCs w:val="22"/>
        </w:rPr>
      </w:pPr>
      <w:r>
        <w:rPr>
          <w:sz w:val="28"/>
          <w:szCs w:val="22"/>
        </w:rPr>
        <w:t xml:space="preserve">Приложение </w:t>
      </w:r>
    </w:p>
    <w:p w14:paraId="6C86077F" w14:textId="77777777" w:rsidR="00C66A27" w:rsidRDefault="00C66A27" w:rsidP="00C66A27">
      <w:pPr>
        <w:ind w:firstLine="709"/>
        <w:jc w:val="right"/>
        <w:rPr>
          <w:sz w:val="28"/>
          <w:szCs w:val="22"/>
        </w:rPr>
      </w:pPr>
      <w:r>
        <w:rPr>
          <w:sz w:val="28"/>
          <w:szCs w:val="22"/>
        </w:rPr>
        <w:t xml:space="preserve">к приказу от 11.01.2021 № 5-П </w:t>
      </w:r>
    </w:p>
    <w:p w14:paraId="6CDA7990" w14:textId="77777777" w:rsidR="00C66A27" w:rsidRDefault="00C66A27" w:rsidP="00C66A27">
      <w:pPr>
        <w:spacing w:line="240" w:lineRule="exact"/>
        <w:jc w:val="right"/>
        <w:rPr>
          <w:bCs/>
          <w:sz w:val="28"/>
          <w:szCs w:val="28"/>
        </w:rPr>
      </w:pPr>
      <w:r>
        <w:rPr>
          <w:sz w:val="28"/>
          <w:szCs w:val="22"/>
        </w:rPr>
        <w:t>«</w:t>
      </w:r>
      <w:r w:rsidRPr="001B419A">
        <w:rPr>
          <w:bCs/>
          <w:sz w:val="28"/>
          <w:szCs w:val="28"/>
        </w:rPr>
        <w:t xml:space="preserve">О создании комиссии по </w:t>
      </w:r>
      <w:r>
        <w:rPr>
          <w:bCs/>
          <w:sz w:val="28"/>
          <w:szCs w:val="28"/>
        </w:rPr>
        <w:t>противодействию</w:t>
      </w:r>
    </w:p>
    <w:p w14:paraId="14766ED8" w14:textId="77777777" w:rsidR="00C66A27" w:rsidRDefault="00C66A27" w:rsidP="00C66A27">
      <w:pPr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коррупции, </w:t>
      </w:r>
      <w:r>
        <w:rPr>
          <w:sz w:val="28"/>
          <w:szCs w:val="28"/>
        </w:rPr>
        <w:t>предотвращению</w:t>
      </w:r>
      <w:r>
        <w:rPr>
          <w:bCs/>
          <w:sz w:val="28"/>
          <w:szCs w:val="28"/>
        </w:rPr>
        <w:t xml:space="preserve"> и урегулированию</w:t>
      </w:r>
    </w:p>
    <w:p w14:paraId="1E870CBE" w14:textId="77777777" w:rsidR="00C66A27" w:rsidRPr="001B419A" w:rsidRDefault="00C66A27" w:rsidP="00C66A27">
      <w:pPr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конфликта интересов в КГСАУ «Хабспецхоз»</w:t>
      </w:r>
    </w:p>
    <w:p w14:paraId="3E00984F" w14:textId="77777777" w:rsidR="00C66A27" w:rsidRDefault="00C66A27" w:rsidP="00C66A27">
      <w:pPr>
        <w:ind w:firstLine="709"/>
        <w:jc w:val="right"/>
        <w:rPr>
          <w:sz w:val="28"/>
          <w:szCs w:val="22"/>
        </w:rPr>
      </w:pPr>
    </w:p>
    <w:p w14:paraId="37DFECE3" w14:textId="77777777" w:rsidR="00C66A27" w:rsidRDefault="00C66A27" w:rsidP="00C66A27">
      <w:pPr>
        <w:ind w:firstLine="709"/>
        <w:jc w:val="center"/>
        <w:rPr>
          <w:sz w:val="28"/>
          <w:szCs w:val="22"/>
        </w:rPr>
      </w:pPr>
    </w:p>
    <w:p w14:paraId="248F804E" w14:textId="77777777" w:rsidR="00C66A27" w:rsidRPr="002D225E" w:rsidRDefault="00C66A27" w:rsidP="00C66A27">
      <w:pPr>
        <w:ind w:firstLine="709"/>
        <w:jc w:val="center"/>
        <w:rPr>
          <w:b/>
          <w:bCs/>
          <w:color w:val="000000"/>
          <w:sz w:val="28"/>
          <w:szCs w:val="22"/>
        </w:rPr>
      </w:pPr>
      <w:r w:rsidRPr="002D225E">
        <w:rPr>
          <w:b/>
          <w:bCs/>
          <w:color w:val="000000"/>
          <w:sz w:val="28"/>
          <w:szCs w:val="22"/>
        </w:rPr>
        <w:t>ПОЛОЖЕНИЕ</w:t>
      </w:r>
    </w:p>
    <w:p w14:paraId="303A00E3" w14:textId="77777777" w:rsidR="00C66A27" w:rsidRPr="002D225E" w:rsidRDefault="00C66A27" w:rsidP="00C66A27">
      <w:pPr>
        <w:ind w:firstLine="709"/>
        <w:jc w:val="center"/>
        <w:rPr>
          <w:b/>
          <w:bCs/>
          <w:color w:val="000000"/>
          <w:sz w:val="28"/>
          <w:szCs w:val="22"/>
        </w:rPr>
      </w:pPr>
    </w:p>
    <w:p w14:paraId="3C40C20E" w14:textId="77777777" w:rsidR="00C66A27" w:rsidRPr="002D225E" w:rsidRDefault="00C66A27" w:rsidP="00C66A27">
      <w:pPr>
        <w:ind w:firstLine="709"/>
        <w:jc w:val="center"/>
        <w:rPr>
          <w:b/>
          <w:bCs/>
          <w:color w:val="000000"/>
          <w:sz w:val="28"/>
          <w:szCs w:val="22"/>
        </w:rPr>
      </w:pPr>
      <w:r w:rsidRPr="002D225E">
        <w:rPr>
          <w:b/>
          <w:bCs/>
          <w:color w:val="000000"/>
          <w:sz w:val="28"/>
          <w:szCs w:val="22"/>
        </w:rPr>
        <w:t xml:space="preserve">о комиссии по </w:t>
      </w:r>
      <w:r w:rsidRPr="002D225E">
        <w:rPr>
          <w:b/>
          <w:bCs/>
          <w:color w:val="000000"/>
          <w:sz w:val="28"/>
          <w:szCs w:val="28"/>
        </w:rPr>
        <w:t xml:space="preserve">противодействию коррупции, </w:t>
      </w:r>
      <w:r w:rsidRPr="002D225E">
        <w:rPr>
          <w:b/>
          <w:bCs/>
          <w:sz w:val="28"/>
          <w:szCs w:val="28"/>
        </w:rPr>
        <w:t>предотвращению</w:t>
      </w:r>
      <w:r w:rsidRPr="002D225E">
        <w:rPr>
          <w:b/>
          <w:bCs/>
          <w:color w:val="000000"/>
          <w:sz w:val="28"/>
        </w:rPr>
        <w:t xml:space="preserve"> и урегулированию конфликта интересов </w:t>
      </w:r>
      <w:r w:rsidRPr="002D225E">
        <w:rPr>
          <w:b/>
          <w:bCs/>
          <w:color w:val="000000"/>
          <w:sz w:val="28"/>
          <w:szCs w:val="22"/>
        </w:rPr>
        <w:t>в КГСАУ «Хабспецхоз»</w:t>
      </w:r>
    </w:p>
    <w:p w14:paraId="1B6178C4" w14:textId="77777777" w:rsidR="00C66A27" w:rsidRPr="002D225E" w:rsidRDefault="00C66A27" w:rsidP="00C66A27">
      <w:pPr>
        <w:ind w:firstLine="709"/>
        <w:jc w:val="center"/>
        <w:rPr>
          <w:color w:val="000000"/>
          <w:sz w:val="28"/>
          <w:szCs w:val="22"/>
        </w:rPr>
      </w:pPr>
    </w:p>
    <w:p w14:paraId="0562BD57" w14:textId="77777777" w:rsidR="00C66A27" w:rsidRPr="002D225E" w:rsidRDefault="00C66A27" w:rsidP="00C66A27">
      <w:pPr>
        <w:ind w:firstLine="709"/>
        <w:jc w:val="both"/>
        <w:rPr>
          <w:b/>
          <w:bCs/>
          <w:color w:val="000000"/>
          <w:sz w:val="28"/>
          <w:szCs w:val="22"/>
        </w:rPr>
      </w:pPr>
      <w:r w:rsidRPr="002D225E">
        <w:rPr>
          <w:b/>
          <w:bCs/>
          <w:color w:val="000000"/>
          <w:sz w:val="28"/>
          <w:szCs w:val="22"/>
        </w:rPr>
        <w:t>1. Общие положения</w:t>
      </w:r>
    </w:p>
    <w:p w14:paraId="380666AE" w14:textId="77777777" w:rsidR="00C66A27" w:rsidRPr="002D225E" w:rsidRDefault="00C66A27" w:rsidP="00C66A27">
      <w:pPr>
        <w:ind w:firstLine="709"/>
        <w:jc w:val="both"/>
        <w:rPr>
          <w:color w:val="000000"/>
          <w:sz w:val="28"/>
          <w:szCs w:val="22"/>
        </w:rPr>
      </w:pPr>
      <w:r w:rsidRPr="002D225E">
        <w:rPr>
          <w:color w:val="000000"/>
          <w:sz w:val="28"/>
          <w:szCs w:val="22"/>
        </w:rPr>
        <w:t xml:space="preserve">Настоящее Положение определяет порядок деятельности, задачи и компетенцию комиссии по </w:t>
      </w:r>
      <w:r w:rsidRPr="002D225E">
        <w:rPr>
          <w:color w:val="000000"/>
          <w:sz w:val="28"/>
          <w:szCs w:val="28"/>
        </w:rPr>
        <w:t>противодействию коррупции</w:t>
      </w:r>
      <w:r w:rsidRPr="002D225E">
        <w:rPr>
          <w:bCs/>
          <w:color w:val="000000"/>
          <w:sz w:val="28"/>
        </w:rPr>
        <w:t xml:space="preserve">, </w:t>
      </w:r>
      <w:r>
        <w:rPr>
          <w:sz w:val="28"/>
          <w:szCs w:val="28"/>
        </w:rPr>
        <w:t>предотвращению</w:t>
      </w:r>
      <w:r w:rsidRPr="007E27EB">
        <w:rPr>
          <w:bCs/>
          <w:color w:val="000000"/>
          <w:sz w:val="28"/>
        </w:rPr>
        <w:t xml:space="preserve"> </w:t>
      </w:r>
      <w:r w:rsidRPr="002D225E">
        <w:rPr>
          <w:bCs/>
          <w:color w:val="000000"/>
          <w:sz w:val="28"/>
        </w:rPr>
        <w:t xml:space="preserve">и урегулированию конфликта интересов в </w:t>
      </w:r>
      <w:r w:rsidRPr="002D225E">
        <w:rPr>
          <w:color w:val="000000"/>
          <w:sz w:val="28"/>
          <w:szCs w:val="22"/>
        </w:rPr>
        <w:t>КГСАУ «Хабспецхоз» (далее - Комиссия).</w:t>
      </w:r>
    </w:p>
    <w:p w14:paraId="689E0444" w14:textId="77777777" w:rsidR="00C66A27" w:rsidRPr="002D225E" w:rsidRDefault="00C66A27" w:rsidP="00C66A27">
      <w:pPr>
        <w:ind w:firstLine="709"/>
        <w:jc w:val="both"/>
        <w:rPr>
          <w:color w:val="000000"/>
          <w:sz w:val="28"/>
          <w:szCs w:val="22"/>
        </w:rPr>
      </w:pPr>
      <w:r w:rsidRPr="002D225E">
        <w:rPr>
          <w:color w:val="000000"/>
          <w:sz w:val="28"/>
          <w:szCs w:val="22"/>
        </w:rPr>
        <w:t xml:space="preserve">1.1. Для целей настоящего Положения применяются следующие понятия и определения: </w:t>
      </w:r>
    </w:p>
    <w:p w14:paraId="1116837E" w14:textId="77777777" w:rsidR="00C66A27" w:rsidRPr="002D225E" w:rsidRDefault="00C66A27" w:rsidP="00C66A27">
      <w:pPr>
        <w:ind w:firstLine="709"/>
        <w:jc w:val="both"/>
        <w:rPr>
          <w:color w:val="000000"/>
          <w:sz w:val="28"/>
          <w:szCs w:val="22"/>
        </w:rPr>
      </w:pPr>
      <w:r w:rsidRPr="002D225E">
        <w:rPr>
          <w:color w:val="000000"/>
          <w:sz w:val="28"/>
          <w:szCs w:val="22"/>
        </w:rPr>
        <w:t xml:space="preserve">1.1.1. 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лица. </w:t>
      </w:r>
    </w:p>
    <w:p w14:paraId="27BF23A2" w14:textId="77777777" w:rsidR="00C66A27" w:rsidRPr="002D225E" w:rsidRDefault="00C66A27" w:rsidP="00C66A27">
      <w:pPr>
        <w:ind w:firstLine="709"/>
        <w:jc w:val="both"/>
        <w:rPr>
          <w:color w:val="000000"/>
          <w:sz w:val="28"/>
          <w:szCs w:val="22"/>
        </w:rPr>
      </w:pPr>
      <w:r w:rsidRPr="002D225E">
        <w:rPr>
          <w:color w:val="000000"/>
          <w:sz w:val="28"/>
          <w:szCs w:val="22"/>
        </w:rPr>
        <w:t xml:space="preserve">1.1.2.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14:paraId="6AC6D3CB" w14:textId="77777777" w:rsidR="00C66A27" w:rsidRPr="002D225E" w:rsidRDefault="00C66A27" w:rsidP="00C66A27">
      <w:pPr>
        <w:ind w:firstLine="709"/>
        <w:jc w:val="both"/>
        <w:rPr>
          <w:color w:val="000000"/>
          <w:sz w:val="28"/>
          <w:szCs w:val="22"/>
        </w:rPr>
      </w:pPr>
      <w:r w:rsidRPr="002D225E">
        <w:rPr>
          <w:color w:val="000000"/>
          <w:sz w:val="28"/>
          <w:szCs w:val="22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14:paraId="68B7F9B2" w14:textId="77777777" w:rsidR="00C66A27" w:rsidRPr="002D225E" w:rsidRDefault="00C66A27" w:rsidP="00C66A27">
      <w:pPr>
        <w:ind w:firstLine="709"/>
        <w:jc w:val="both"/>
        <w:rPr>
          <w:color w:val="000000"/>
          <w:sz w:val="28"/>
          <w:szCs w:val="22"/>
        </w:rPr>
      </w:pPr>
      <w:r w:rsidRPr="002D225E">
        <w:rPr>
          <w:color w:val="000000"/>
          <w:sz w:val="28"/>
          <w:szCs w:val="22"/>
        </w:rPr>
        <w:t xml:space="preserve"> б) по выявлению, предупреждению, пресечению, раскрытию и расследованию коррупционных правонарушений (борьба с коррупцией); </w:t>
      </w:r>
    </w:p>
    <w:p w14:paraId="74F311AE" w14:textId="77777777" w:rsidR="00C66A27" w:rsidRPr="002D225E" w:rsidRDefault="00C66A27" w:rsidP="00C66A27">
      <w:pPr>
        <w:ind w:firstLine="709"/>
        <w:jc w:val="both"/>
        <w:rPr>
          <w:color w:val="000000"/>
          <w:sz w:val="28"/>
          <w:szCs w:val="22"/>
        </w:rPr>
      </w:pPr>
      <w:r w:rsidRPr="002D225E">
        <w:rPr>
          <w:color w:val="000000"/>
          <w:sz w:val="28"/>
          <w:szCs w:val="22"/>
        </w:rPr>
        <w:t xml:space="preserve">в) по минимизации и (или) ликвидации последствий коррупционных правонарушений. </w:t>
      </w:r>
    </w:p>
    <w:p w14:paraId="2BFA2F42" w14:textId="77777777" w:rsidR="00C66A27" w:rsidRPr="002D225E" w:rsidRDefault="00C66A27" w:rsidP="00C66A27">
      <w:pPr>
        <w:ind w:firstLine="709"/>
        <w:jc w:val="both"/>
        <w:rPr>
          <w:color w:val="000000"/>
          <w:sz w:val="28"/>
          <w:szCs w:val="28"/>
        </w:rPr>
      </w:pPr>
      <w:r w:rsidRPr="002D225E">
        <w:rPr>
          <w:color w:val="000000"/>
          <w:sz w:val="28"/>
          <w:szCs w:val="22"/>
        </w:rPr>
        <w:t xml:space="preserve">1.1.3. Конфликт интересов - </w:t>
      </w:r>
      <w:r w:rsidRPr="002D225E">
        <w:rPr>
          <w:color w:val="000000"/>
          <w:sz w:val="28"/>
          <w:szCs w:val="28"/>
        </w:rPr>
        <w:t xml:space="preserve">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законными интересами учреждения, способное привести к причинению вреда правам и </w:t>
      </w:r>
      <w:r w:rsidRPr="002D225E">
        <w:rPr>
          <w:color w:val="000000"/>
          <w:sz w:val="28"/>
          <w:szCs w:val="28"/>
        </w:rPr>
        <w:lastRenderedPageBreak/>
        <w:t>законным интересам, имуществу и (или) деловой репутации учреждения, работником которого он является.</w:t>
      </w:r>
    </w:p>
    <w:p w14:paraId="37F3B1F2" w14:textId="77777777" w:rsidR="00C66A27" w:rsidRPr="002D225E" w:rsidRDefault="00C66A27" w:rsidP="00C66A27">
      <w:pPr>
        <w:ind w:firstLine="709"/>
        <w:jc w:val="both"/>
        <w:rPr>
          <w:color w:val="000000"/>
          <w:sz w:val="28"/>
          <w:szCs w:val="28"/>
        </w:rPr>
      </w:pPr>
      <w:r w:rsidRPr="002D225E">
        <w:rPr>
          <w:color w:val="000000"/>
          <w:sz w:val="28"/>
          <w:szCs w:val="28"/>
        </w:rPr>
        <w:t xml:space="preserve">1.1.4. </w:t>
      </w:r>
      <w:r w:rsidRPr="007E27EB">
        <w:rPr>
          <w:sz w:val="28"/>
          <w:szCs w:val="28"/>
        </w:rPr>
        <w:t>Личная заинтересованность работника (представителя учреждения) – заинтересованность работника (представителя учреждения), связанная с возможностью получения работником при исполнении должностных обязанностей доходов в виде денег, ценностей, иного имущества или</w:t>
      </w:r>
      <w:r w:rsidRPr="007E27EB">
        <w:t xml:space="preserve"> </w:t>
      </w:r>
      <w:r w:rsidRPr="007E27EB">
        <w:rPr>
          <w:sz w:val="28"/>
          <w:szCs w:val="28"/>
        </w:rPr>
        <w:t>услуг имущественного характера, иных имущественных прав для себя или для третьих лиц.</w:t>
      </w:r>
    </w:p>
    <w:p w14:paraId="1AFE68E2" w14:textId="77777777" w:rsidR="00C66A27" w:rsidRPr="002D225E" w:rsidRDefault="00C66A27" w:rsidP="00C66A27">
      <w:pPr>
        <w:ind w:firstLine="709"/>
        <w:jc w:val="both"/>
        <w:rPr>
          <w:color w:val="000000"/>
          <w:sz w:val="28"/>
          <w:szCs w:val="22"/>
        </w:rPr>
      </w:pPr>
      <w:r w:rsidRPr="002D225E">
        <w:rPr>
          <w:color w:val="000000"/>
          <w:sz w:val="28"/>
          <w:szCs w:val="22"/>
        </w:rPr>
        <w:t xml:space="preserve">1.2. Комиссия является постоянно действующим совещательным органом, образованным для определения приоритетных направлений в сфере борьбы с коррупцией и создания эффективной системы противодействия коррупции в КГСАУ «Хабспецхоз» (далее – учреждение). </w:t>
      </w:r>
    </w:p>
    <w:p w14:paraId="2D0A6305" w14:textId="77777777" w:rsidR="00C66A27" w:rsidRPr="002D225E" w:rsidRDefault="00C66A27" w:rsidP="00C66A27">
      <w:pPr>
        <w:ind w:firstLine="709"/>
        <w:jc w:val="both"/>
        <w:rPr>
          <w:color w:val="000000"/>
          <w:sz w:val="28"/>
          <w:szCs w:val="22"/>
        </w:rPr>
      </w:pPr>
      <w:r w:rsidRPr="002D225E">
        <w:rPr>
          <w:color w:val="000000"/>
          <w:sz w:val="28"/>
          <w:szCs w:val="22"/>
        </w:rPr>
        <w:t xml:space="preserve">1.3.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Правительства Хабаровского края, локальными актами учреждения, а также настоящим Положением. </w:t>
      </w:r>
    </w:p>
    <w:p w14:paraId="02858425" w14:textId="77777777" w:rsidR="00C66A27" w:rsidRPr="002D225E" w:rsidRDefault="00C66A27" w:rsidP="00C66A27">
      <w:pPr>
        <w:ind w:firstLine="709"/>
        <w:jc w:val="both"/>
        <w:rPr>
          <w:color w:val="000000"/>
          <w:sz w:val="28"/>
          <w:szCs w:val="22"/>
        </w:rPr>
      </w:pPr>
      <w:r w:rsidRPr="002D225E">
        <w:rPr>
          <w:color w:val="000000"/>
          <w:sz w:val="28"/>
          <w:szCs w:val="22"/>
        </w:rPr>
        <w:t>1.4. Состав Комиссии утверждается приказом руководителя учреждения.</w:t>
      </w:r>
    </w:p>
    <w:p w14:paraId="572B444D" w14:textId="77777777" w:rsidR="00C66A27" w:rsidRPr="002D225E" w:rsidRDefault="00C66A27" w:rsidP="00C66A27">
      <w:pPr>
        <w:jc w:val="both"/>
        <w:rPr>
          <w:b/>
          <w:bCs/>
          <w:color w:val="000000"/>
          <w:sz w:val="28"/>
          <w:szCs w:val="22"/>
        </w:rPr>
      </w:pPr>
    </w:p>
    <w:p w14:paraId="31E8150B" w14:textId="77777777" w:rsidR="00C66A27" w:rsidRPr="009A6566" w:rsidRDefault="00C66A27" w:rsidP="00C66A27">
      <w:pPr>
        <w:ind w:firstLine="709"/>
        <w:jc w:val="both"/>
        <w:rPr>
          <w:b/>
          <w:bCs/>
          <w:sz w:val="28"/>
          <w:szCs w:val="28"/>
        </w:rPr>
      </w:pPr>
      <w:r w:rsidRPr="002C55D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 w:rsidRPr="009A6566">
        <w:rPr>
          <w:b/>
          <w:bCs/>
          <w:sz w:val="28"/>
          <w:szCs w:val="28"/>
        </w:rPr>
        <w:t xml:space="preserve">Основные задачи и полномочия комиссии </w:t>
      </w:r>
    </w:p>
    <w:p w14:paraId="2F7C1406" w14:textId="77777777" w:rsidR="00C66A27" w:rsidRPr="009A6566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>2.1. Основными задачами Комиссии являются:</w:t>
      </w:r>
    </w:p>
    <w:p w14:paraId="4618F987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 а) подготовка предложений по выработке и реализации </w:t>
      </w:r>
      <w:r>
        <w:rPr>
          <w:sz w:val="28"/>
          <w:szCs w:val="28"/>
        </w:rPr>
        <w:t xml:space="preserve">в </w:t>
      </w:r>
      <w:r w:rsidRPr="009A6566">
        <w:rPr>
          <w:color w:val="000000"/>
          <w:sz w:val="28"/>
          <w:szCs w:val="22"/>
        </w:rPr>
        <w:t>учреждение</w:t>
      </w:r>
      <w:r w:rsidRPr="009A6566">
        <w:rPr>
          <w:sz w:val="28"/>
          <w:szCs w:val="28"/>
        </w:rPr>
        <w:t xml:space="preserve"> антикоррупционной политики;</w:t>
      </w:r>
    </w:p>
    <w:p w14:paraId="47299798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 б) выявление и устранение причин и условий, способствующих возникновению и распространению проявлений коррупции в деятельности</w:t>
      </w:r>
      <w:r w:rsidRPr="002D225E">
        <w:rPr>
          <w:color w:val="000000"/>
          <w:sz w:val="28"/>
          <w:szCs w:val="22"/>
        </w:rPr>
        <w:t xml:space="preserve"> </w:t>
      </w:r>
      <w:r w:rsidRPr="009A6566">
        <w:rPr>
          <w:color w:val="000000"/>
          <w:sz w:val="28"/>
          <w:szCs w:val="22"/>
        </w:rPr>
        <w:t>учреждени</w:t>
      </w:r>
      <w:r>
        <w:rPr>
          <w:color w:val="000000"/>
          <w:sz w:val="28"/>
          <w:szCs w:val="22"/>
        </w:rPr>
        <w:t>я</w:t>
      </w:r>
      <w:r w:rsidRPr="009A6566">
        <w:rPr>
          <w:sz w:val="28"/>
          <w:szCs w:val="28"/>
        </w:rPr>
        <w:t xml:space="preserve">; </w:t>
      </w:r>
    </w:p>
    <w:p w14:paraId="21A97D1C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A6566">
        <w:rPr>
          <w:sz w:val="28"/>
          <w:szCs w:val="28"/>
        </w:rPr>
        <w:t>) создание единой системы информирования работников учреждени</w:t>
      </w:r>
      <w:r>
        <w:rPr>
          <w:sz w:val="28"/>
          <w:szCs w:val="28"/>
        </w:rPr>
        <w:t>я</w:t>
      </w:r>
      <w:r w:rsidRPr="009A6566">
        <w:rPr>
          <w:sz w:val="28"/>
          <w:szCs w:val="28"/>
        </w:rPr>
        <w:t xml:space="preserve"> по вопросам противодействия коррупции; </w:t>
      </w:r>
    </w:p>
    <w:p w14:paraId="7E315B4F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A6566">
        <w:rPr>
          <w:sz w:val="28"/>
          <w:szCs w:val="28"/>
        </w:rPr>
        <w:t xml:space="preserve">) формирование у работников антикоррупционного сознания, а также навыков антикоррупционного поведения; </w:t>
      </w:r>
    </w:p>
    <w:p w14:paraId="4688D21F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A6566">
        <w:rPr>
          <w:sz w:val="28"/>
          <w:szCs w:val="28"/>
        </w:rPr>
        <w:t xml:space="preserve">) контроль за реализацией выполнения антикоррупционных мероприятий в учреждении; </w:t>
      </w:r>
    </w:p>
    <w:p w14:paraId="09F1C2CF" w14:textId="77777777" w:rsidR="00C66A27" w:rsidRPr="00675C99" w:rsidRDefault="00C66A27" w:rsidP="00C66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предотвращение и урегулирование</w:t>
      </w:r>
      <w:r w:rsidRPr="002C5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конфликта </w:t>
      </w:r>
      <w:r w:rsidRPr="00940E5A">
        <w:rPr>
          <w:sz w:val="28"/>
          <w:szCs w:val="28"/>
        </w:rPr>
        <w:t xml:space="preserve">интересов в </w:t>
      </w:r>
      <w:r w:rsidRPr="00675C99">
        <w:rPr>
          <w:sz w:val="28"/>
          <w:szCs w:val="28"/>
        </w:rPr>
        <w:t>учреждении</w:t>
      </w:r>
      <w:r>
        <w:rPr>
          <w:sz w:val="28"/>
          <w:szCs w:val="28"/>
        </w:rPr>
        <w:t>:</w:t>
      </w:r>
    </w:p>
    <w:p w14:paraId="1ACB46FC" w14:textId="77777777" w:rsidR="00C66A27" w:rsidRPr="00675C99" w:rsidRDefault="00C66A27" w:rsidP="00C66A27">
      <w:pPr>
        <w:ind w:firstLine="709"/>
        <w:jc w:val="both"/>
        <w:rPr>
          <w:sz w:val="28"/>
          <w:szCs w:val="28"/>
        </w:rPr>
      </w:pPr>
      <w:r w:rsidRPr="00675C99">
        <w:rPr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14:paraId="036EE57A" w14:textId="77777777" w:rsidR="00C66A27" w:rsidRPr="00675C99" w:rsidRDefault="00C66A27" w:rsidP="00C66A27">
      <w:pPr>
        <w:ind w:firstLine="709"/>
        <w:jc w:val="both"/>
        <w:rPr>
          <w:sz w:val="28"/>
          <w:szCs w:val="28"/>
        </w:rPr>
      </w:pPr>
      <w:r w:rsidRPr="00675C99">
        <w:rPr>
          <w:sz w:val="28"/>
          <w:szCs w:val="28"/>
        </w:rPr>
        <w:t>- индивидуальное рассмотрение и оценка рисков для учреждения при выявлении каждого конфликта интересов и его урегулирование;</w:t>
      </w:r>
    </w:p>
    <w:p w14:paraId="50662813" w14:textId="77777777" w:rsidR="00C66A27" w:rsidRPr="00675C99" w:rsidRDefault="00C66A27" w:rsidP="00C66A27">
      <w:pPr>
        <w:ind w:firstLine="709"/>
        <w:jc w:val="both"/>
        <w:rPr>
          <w:sz w:val="28"/>
          <w:szCs w:val="28"/>
        </w:rPr>
      </w:pPr>
      <w:r w:rsidRPr="00675C99">
        <w:rPr>
          <w:sz w:val="28"/>
          <w:szCs w:val="28"/>
        </w:rPr>
        <w:t xml:space="preserve"> - конфиденциальность процесса раскрытия сведений о конфликте интересов и процесса его урегулирования;</w:t>
      </w:r>
    </w:p>
    <w:p w14:paraId="7A1C47ED" w14:textId="77777777" w:rsidR="00C66A27" w:rsidRPr="00675C99" w:rsidRDefault="00C66A27" w:rsidP="00C66A27">
      <w:pPr>
        <w:ind w:firstLine="709"/>
        <w:jc w:val="both"/>
        <w:rPr>
          <w:sz w:val="28"/>
          <w:szCs w:val="28"/>
        </w:rPr>
      </w:pPr>
      <w:r w:rsidRPr="00675C99">
        <w:rPr>
          <w:sz w:val="28"/>
          <w:szCs w:val="28"/>
        </w:rPr>
        <w:t xml:space="preserve"> - соблюдение баланса интересов учреждения и работника при урегулировании конфликта интересов; </w:t>
      </w:r>
    </w:p>
    <w:p w14:paraId="2A0045F0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675C99">
        <w:rPr>
          <w:sz w:val="28"/>
          <w:szCs w:val="28"/>
        </w:rPr>
        <w:lastRenderedPageBreak/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14:paraId="6787BEF5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2.2. Комиссия для решения возложенных на неё задач имеет право: - вносить предложения на рассмотрение руководителя учреждения по совершенствованию деятельности учреждения в сфере противодействия коррупции; </w:t>
      </w:r>
    </w:p>
    <w:p w14:paraId="5DB5B4BD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- запрашивать и получать в установленном порядке информацию от государственных органов, органов местного самоуправления и организаций по вопросам, относящимся к компетенции Комиссии; </w:t>
      </w:r>
    </w:p>
    <w:p w14:paraId="1EE39A8B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- заслушивать на заседаниях Комиссии руководителей, работников </w:t>
      </w:r>
      <w:r w:rsidRPr="009A6566">
        <w:rPr>
          <w:color w:val="000000"/>
          <w:sz w:val="28"/>
          <w:szCs w:val="22"/>
        </w:rPr>
        <w:t>учреждени</w:t>
      </w:r>
      <w:r>
        <w:rPr>
          <w:color w:val="000000"/>
          <w:sz w:val="28"/>
          <w:szCs w:val="22"/>
        </w:rPr>
        <w:t>я</w:t>
      </w:r>
      <w:r w:rsidRPr="009A6566">
        <w:rPr>
          <w:sz w:val="28"/>
          <w:szCs w:val="28"/>
        </w:rPr>
        <w:t>;</w:t>
      </w:r>
    </w:p>
    <w:p w14:paraId="1CAC7ED8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 - разрабатывать рекомендации для практического использования по предотвращению и профилактике коррупционных правонарушений в учреждении; </w:t>
      </w:r>
    </w:p>
    <w:p w14:paraId="208AEEBA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- принимать участие в подготовке и организации выполнения локальных нормативных актов по вопросам, относящимся к компетенции Комиссии; </w:t>
      </w:r>
    </w:p>
    <w:p w14:paraId="0CF50946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>- рассматривать поступившую информацию о проявлениях коррупции в</w:t>
      </w:r>
      <w:r>
        <w:rPr>
          <w:sz w:val="28"/>
          <w:szCs w:val="28"/>
        </w:rPr>
        <w:t xml:space="preserve"> </w:t>
      </w:r>
      <w:r w:rsidRPr="009A6566">
        <w:rPr>
          <w:color w:val="000000"/>
          <w:sz w:val="28"/>
          <w:szCs w:val="22"/>
        </w:rPr>
        <w:t>учреждени</w:t>
      </w:r>
      <w:r>
        <w:rPr>
          <w:color w:val="000000"/>
          <w:sz w:val="28"/>
          <w:szCs w:val="22"/>
        </w:rPr>
        <w:t>и</w:t>
      </w:r>
      <w:r w:rsidRPr="009A6566">
        <w:rPr>
          <w:sz w:val="28"/>
          <w:szCs w:val="28"/>
        </w:rPr>
        <w:t xml:space="preserve">, подготавливать предложения по устранению и недопущению выявленных нарушений; </w:t>
      </w:r>
    </w:p>
    <w:p w14:paraId="2F7182A5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- вносить предложения о привлечении к дисциплинарной ответственности работников учреждения, совершивших коррупционные правонарушения; </w:t>
      </w:r>
    </w:p>
    <w:p w14:paraId="30ADC0F8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>- создавать временные рабочие группы по вопросам реализации антикоррупционной политики.</w:t>
      </w:r>
    </w:p>
    <w:p w14:paraId="14D0B972" w14:textId="77777777" w:rsidR="00C66A27" w:rsidRDefault="00C66A27" w:rsidP="00C66A27">
      <w:pPr>
        <w:ind w:firstLine="709"/>
        <w:jc w:val="both"/>
        <w:rPr>
          <w:sz w:val="28"/>
          <w:szCs w:val="28"/>
        </w:rPr>
      </w:pPr>
    </w:p>
    <w:p w14:paraId="26670B9B" w14:textId="77777777" w:rsidR="00C66A27" w:rsidRPr="009A6566" w:rsidRDefault="00C66A27" w:rsidP="00C66A27">
      <w:pPr>
        <w:ind w:firstLine="709"/>
        <w:jc w:val="both"/>
        <w:rPr>
          <w:b/>
          <w:bCs/>
          <w:sz w:val="28"/>
          <w:szCs w:val="28"/>
        </w:rPr>
      </w:pPr>
      <w:r w:rsidRPr="009A65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</w:t>
      </w:r>
      <w:r w:rsidRPr="009A6566">
        <w:rPr>
          <w:b/>
          <w:bCs/>
          <w:sz w:val="28"/>
          <w:szCs w:val="28"/>
        </w:rPr>
        <w:t xml:space="preserve"> Порядок формирования Комиссии. </w:t>
      </w:r>
    </w:p>
    <w:p w14:paraId="5A34EDD5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3.1. Комиссия формируется в составе председателя комиссии, </w:t>
      </w:r>
      <w:r>
        <w:rPr>
          <w:sz w:val="28"/>
          <w:szCs w:val="28"/>
        </w:rPr>
        <w:t xml:space="preserve">заместителя председателя комиссии </w:t>
      </w:r>
      <w:r w:rsidRPr="009A6566">
        <w:rPr>
          <w:sz w:val="28"/>
          <w:szCs w:val="28"/>
        </w:rPr>
        <w:t xml:space="preserve">и членов комиссии. </w:t>
      </w:r>
    </w:p>
    <w:p w14:paraId="3B94EAE2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>3.2.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5B03A628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 3.3. Руководитель учреждения может принять решение о включении в состав Комиссии представителей общественных организаций, представителя профсоюзной организации, действующей в установленном порядке в учреждении. </w:t>
      </w:r>
    </w:p>
    <w:p w14:paraId="360A465E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3.4.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14:paraId="433A44F6" w14:textId="77777777" w:rsidR="00C66A27" w:rsidRPr="00C66A27" w:rsidRDefault="00C66A27" w:rsidP="00C66A27">
      <w:pPr>
        <w:ind w:firstLine="709"/>
        <w:jc w:val="both"/>
        <w:rPr>
          <w:b/>
          <w:bCs/>
          <w:sz w:val="28"/>
          <w:szCs w:val="28"/>
        </w:rPr>
      </w:pPr>
    </w:p>
    <w:p w14:paraId="2D746FC7" w14:textId="77777777" w:rsidR="00C66A27" w:rsidRPr="009A6566" w:rsidRDefault="00C66A27" w:rsidP="00C66A2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9A6566">
        <w:rPr>
          <w:b/>
          <w:bCs/>
          <w:sz w:val="28"/>
          <w:szCs w:val="28"/>
        </w:rPr>
        <w:t xml:space="preserve"> Порядок работы Комиссии. </w:t>
      </w:r>
    </w:p>
    <w:p w14:paraId="66F0FA09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>4.1. Основанием для проведения заседания Комиссии является наличие следующей информация:</w:t>
      </w:r>
    </w:p>
    <w:p w14:paraId="45B515D1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lastRenderedPageBreak/>
        <w:t xml:space="preserve"> -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 </w:t>
      </w:r>
    </w:p>
    <w:p w14:paraId="4F12D801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- совершение деяний, указанных в подпункте </w:t>
      </w:r>
      <w:r>
        <w:rPr>
          <w:sz w:val="28"/>
          <w:szCs w:val="28"/>
        </w:rPr>
        <w:t>4.</w:t>
      </w:r>
      <w:r w:rsidRPr="009A6566">
        <w:rPr>
          <w:sz w:val="28"/>
          <w:szCs w:val="28"/>
        </w:rPr>
        <w:t xml:space="preserve">1 от имени или в интересах юридического лица; </w:t>
      </w:r>
    </w:p>
    <w:p w14:paraId="20F5797A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- наличие у работника личной заинтересованности, которая приводит или может привести к конфликту интересов; </w:t>
      </w:r>
    </w:p>
    <w:p w14:paraId="0442125E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- несоблюдение требований к служебному поведению и (или) требований об урегулировании конфликта интересов. </w:t>
      </w:r>
    </w:p>
    <w:p w14:paraId="75C759D7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>4.2. Информация должна быть представлена в письменном виде и содержать следующие сведения:</w:t>
      </w:r>
    </w:p>
    <w:p w14:paraId="7BCE880F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 - фамилию, имя, отчество работника и замещаемую им должность;</w:t>
      </w:r>
    </w:p>
    <w:p w14:paraId="3D46AA80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 - описание признаков личной заинтересованности, которая приводит или может привести к конфликту интересов; </w:t>
      </w:r>
    </w:p>
    <w:p w14:paraId="5B07BE80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- данные об источнике информации. </w:t>
      </w:r>
    </w:p>
    <w:p w14:paraId="532411B6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4.3. 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 </w:t>
      </w:r>
    </w:p>
    <w:p w14:paraId="29C84B76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0403A744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 4.5. Председатель Комиссии при поступлении к нему информации, содержащей основания для проведения заседания комиссии: </w:t>
      </w:r>
    </w:p>
    <w:p w14:paraId="1B34946D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- в течение 3 рабочих дней со дня поступления информации, указанной в пункте </w:t>
      </w:r>
      <w:r>
        <w:rPr>
          <w:sz w:val="28"/>
          <w:szCs w:val="28"/>
        </w:rPr>
        <w:t>4</w:t>
      </w:r>
      <w:r w:rsidRPr="009A6566">
        <w:rPr>
          <w:sz w:val="28"/>
          <w:szCs w:val="28"/>
        </w:rPr>
        <w:t xml:space="preserve">.2. настоящего Положения, выносит решение о проведении проверки этой информации, в том числе материалов, указанных в пункте </w:t>
      </w:r>
      <w:r>
        <w:rPr>
          <w:sz w:val="28"/>
          <w:szCs w:val="28"/>
        </w:rPr>
        <w:t>4</w:t>
      </w:r>
      <w:r w:rsidRPr="009A6566">
        <w:rPr>
          <w:sz w:val="28"/>
          <w:szCs w:val="28"/>
        </w:rPr>
        <w:t>.3. настоящего Положения</w:t>
      </w:r>
      <w:r>
        <w:rPr>
          <w:sz w:val="28"/>
          <w:szCs w:val="28"/>
        </w:rPr>
        <w:t>;</w:t>
      </w:r>
    </w:p>
    <w:p w14:paraId="4B2EE054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 -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 В случае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</w:t>
      </w:r>
      <w:r>
        <w:rPr>
          <w:sz w:val="28"/>
          <w:szCs w:val="28"/>
        </w:rPr>
        <w:t xml:space="preserve">руководителя </w:t>
      </w:r>
      <w:r w:rsidRPr="009A6566">
        <w:rPr>
          <w:sz w:val="28"/>
          <w:szCs w:val="28"/>
        </w:rPr>
        <w:t xml:space="preserve">учреждения в целях принятия мер по предотвращению конфликта интересов, усиления контроля за исполнением работником его должностных обязанностей, отстранения работника от должности на период урегулирования конфликта интересов или принятия иных мер. </w:t>
      </w:r>
    </w:p>
    <w:p w14:paraId="6060E256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lastRenderedPageBreak/>
        <w:t>4.6. По письменному запросу председателя Комиссии представляются дополнительные сведения, необходимые для работы Комиссии, а также запрашиваются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14:paraId="7FD7E5B0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 4.7. Заседание Комиссии правомочно, если на нём присутствует 2/3 членов комиссии. Присутствие на заседании членов комиссии обязательно. Делегирование членом Комиссии своих полномочий иным должностным лицам не допускается. </w:t>
      </w:r>
    </w:p>
    <w:p w14:paraId="18939916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>4.8. Решения Комиссии принимаются простым большинством голосов от числа присутствующих членов Комиссии. 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14:paraId="7164961D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 4.9.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Заседание Комиссии переносится, если работник не может участвовать в заседании по уважительной причине. В случае неявки на заседание комиссии работника, при отсутствии письменной просьбы о рассмотрении указанного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работника. На заседание Комиссии могут приглашаться должностные лица Учреждения. </w:t>
      </w:r>
    </w:p>
    <w:p w14:paraId="3ADFCE6C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4.10.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 </w:t>
      </w:r>
    </w:p>
    <w:p w14:paraId="36FED0B0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>4.11. По итогам рассмотрения информации, Комиссия может принять одно из следующих решений:</w:t>
      </w:r>
    </w:p>
    <w:p w14:paraId="6898C667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 -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 </w:t>
      </w:r>
    </w:p>
    <w:p w14:paraId="48004EC9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- установить факт наличия личной заинтересованности работника, которая приводит или может привести к конфликту интересов. В этом случае </w:t>
      </w:r>
      <w:r>
        <w:rPr>
          <w:sz w:val="28"/>
          <w:szCs w:val="28"/>
        </w:rPr>
        <w:t>руководитель</w:t>
      </w:r>
      <w:r w:rsidRPr="009A6566">
        <w:rPr>
          <w:sz w:val="28"/>
          <w:szCs w:val="28"/>
        </w:rPr>
        <w:t xml:space="preserve"> Учреждения принимает меры, направленные на предотвращение или урегулирование этого конфликта интересов.</w:t>
      </w:r>
    </w:p>
    <w:p w14:paraId="4EDB480A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 4.12. На основании проведенной проверки при обнаружении фактов злоупотребления служебным положением, дачи взятки, получения взятки, злоупотребления полномочиями, подкупа либо иного незаконного использования сотрудниками своего служебного положения в целях получения выгоды в виде денег, ценностей, иного имущества или услуг имущественного характера, иных имущественных прав для себя или для </w:t>
      </w:r>
      <w:r w:rsidRPr="009A6566">
        <w:rPr>
          <w:sz w:val="28"/>
          <w:szCs w:val="28"/>
        </w:rPr>
        <w:lastRenderedPageBreak/>
        <w:t>третьих лиц, либо незаконного предоставления такой выгоды указанному лицу другими физическими лицами, Комиссия принимает меры к информированию правоохранительных органов.</w:t>
      </w:r>
    </w:p>
    <w:p w14:paraId="4D678B5D" w14:textId="77777777" w:rsidR="00C66A27" w:rsidRDefault="00C66A27" w:rsidP="00C66A27">
      <w:pPr>
        <w:ind w:firstLine="709"/>
        <w:jc w:val="both"/>
        <w:rPr>
          <w:sz w:val="28"/>
          <w:szCs w:val="28"/>
        </w:rPr>
      </w:pPr>
    </w:p>
    <w:p w14:paraId="185A3F90" w14:textId="77777777" w:rsidR="00C66A27" w:rsidRPr="004B1211" w:rsidRDefault="00C66A27" w:rsidP="00C66A27">
      <w:pPr>
        <w:ind w:firstLine="709"/>
        <w:jc w:val="both"/>
        <w:rPr>
          <w:b/>
          <w:bCs/>
          <w:sz w:val="28"/>
          <w:szCs w:val="28"/>
        </w:rPr>
      </w:pPr>
      <w:r w:rsidRPr="004B1211">
        <w:rPr>
          <w:b/>
          <w:bCs/>
          <w:sz w:val="28"/>
          <w:szCs w:val="28"/>
        </w:rPr>
        <w:t xml:space="preserve"> 5. Организация деятельности Комиссии. </w:t>
      </w:r>
    </w:p>
    <w:p w14:paraId="59452372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5.1. Деятельность Комиссии организует председатель Комиссии, а в его отсутствие - заместитель председателя Комиссии. </w:t>
      </w:r>
    </w:p>
    <w:p w14:paraId="4C6DA5BA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 5.2. Деятельность Комиссии осуществляется в соответствии с планом работы на календарный год, утвержденным на ее заседаниях.</w:t>
      </w:r>
    </w:p>
    <w:p w14:paraId="257BBE31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 5.3. Заседания Комиссии проводятся не реже </w:t>
      </w:r>
      <w:r>
        <w:rPr>
          <w:sz w:val="28"/>
          <w:szCs w:val="28"/>
        </w:rPr>
        <w:t>одного</w:t>
      </w:r>
      <w:r w:rsidRPr="009A6566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9A6566">
        <w:rPr>
          <w:sz w:val="28"/>
          <w:szCs w:val="28"/>
        </w:rPr>
        <w:t xml:space="preserve"> в год. Внеочередные заседания Комиссии проводятся по решению председателя комиссии на основании ходатайства любого члена комиссии. </w:t>
      </w:r>
    </w:p>
    <w:p w14:paraId="173C2DAD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>5.4. 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14:paraId="7AB11172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 5.5. По решению председателя комиссии в заседаниях Комиссии с правом совещательного голоса могут участвовать другие работники учреждения, представители государственных органов и организаций. </w:t>
      </w:r>
    </w:p>
    <w:p w14:paraId="75F74D2E" w14:textId="77777777" w:rsidR="00C66A27" w:rsidRDefault="00C66A27" w:rsidP="00C66A27">
      <w:pPr>
        <w:ind w:firstLine="709"/>
        <w:jc w:val="both"/>
        <w:rPr>
          <w:sz w:val="28"/>
          <w:szCs w:val="28"/>
        </w:rPr>
      </w:pPr>
    </w:p>
    <w:p w14:paraId="2B58C6D6" w14:textId="77777777" w:rsidR="00C66A27" w:rsidRPr="004349F1" w:rsidRDefault="00C66A27" w:rsidP="00C66A27">
      <w:pPr>
        <w:ind w:firstLine="709"/>
        <w:jc w:val="both"/>
        <w:rPr>
          <w:b/>
          <w:bCs/>
          <w:sz w:val="28"/>
          <w:szCs w:val="28"/>
        </w:rPr>
      </w:pPr>
      <w:r w:rsidRPr="004349F1">
        <w:rPr>
          <w:b/>
          <w:bCs/>
          <w:sz w:val="28"/>
          <w:szCs w:val="28"/>
        </w:rPr>
        <w:t xml:space="preserve">6. Процедура принятия Комиссией решений. </w:t>
      </w:r>
    </w:p>
    <w:p w14:paraId="07D0D397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>6.1.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</w:t>
      </w:r>
      <w:r>
        <w:rPr>
          <w:sz w:val="28"/>
          <w:szCs w:val="28"/>
        </w:rPr>
        <w:t>.</w:t>
      </w:r>
    </w:p>
    <w:p w14:paraId="71520525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6.2. Все члены комиссии при принятии решений обладают равными правами. </w:t>
      </w:r>
    </w:p>
    <w:p w14:paraId="729C4C9B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6.3. Член комиссии, не согласный с её решением, вправе в письменной форме изложить свое мнение, которое подлежит обязательному приобщению к протоколу заседания Комиссии. </w:t>
      </w:r>
    </w:p>
    <w:p w14:paraId="7133D35C" w14:textId="77777777" w:rsidR="00C66A27" w:rsidRDefault="00C66A27" w:rsidP="00C66A27">
      <w:pPr>
        <w:ind w:firstLine="709"/>
        <w:jc w:val="both"/>
        <w:rPr>
          <w:sz w:val="28"/>
          <w:szCs w:val="28"/>
        </w:rPr>
      </w:pPr>
    </w:p>
    <w:p w14:paraId="6C4076C4" w14:textId="77777777" w:rsidR="00C66A27" w:rsidRPr="004349F1" w:rsidRDefault="00C66A27" w:rsidP="00C66A27">
      <w:pPr>
        <w:ind w:firstLine="709"/>
        <w:jc w:val="both"/>
        <w:rPr>
          <w:b/>
          <w:bCs/>
          <w:sz w:val="28"/>
          <w:szCs w:val="28"/>
        </w:rPr>
      </w:pPr>
      <w:r w:rsidRPr="004349F1">
        <w:rPr>
          <w:b/>
          <w:bCs/>
          <w:sz w:val="28"/>
          <w:szCs w:val="28"/>
        </w:rPr>
        <w:t xml:space="preserve">7. Оформление решений комиссии. </w:t>
      </w:r>
    </w:p>
    <w:p w14:paraId="00193145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>7.1. Решения Комиссии оформляются протоколами, которые подписывают члены комиссии, принимавшие участие в ее заседании.</w:t>
      </w:r>
    </w:p>
    <w:p w14:paraId="6183E57A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 7.2. Для исполнения решений Комиссии могут быть подготовлены проекты правовых актов, которые в установленном порядке представляются на рассмотрение руководителю учреждения. </w:t>
      </w:r>
    </w:p>
    <w:p w14:paraId="1C07691E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7.3. В решении Комиссии указываются: </w:t>
      </w:r>
    </w:p>
    <w:p w14:paraId="6358654F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- фамилии, имена, отчества членов Комиссии и других лиц, присутствующих на заседании; </w:t>
      </w:r>
    </w:p>
    <w:p w14:paraId="5133777E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- 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 </w:t>
      </w:r>
    </w:p>
    <w:p w14:paraId="3E7BF6EA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>- дата поступления информации в Комиссию и дата ее рассмотрения на заседании Комиссии, существо информации;</w:t>
      </w:r>
    </w:p>
    <w:p w14:paraId="34BC3631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lastRenderedPageBreak/>
        <w:t xml:space="preserve"> - фамилия, имя, отчество выступивших на заседании лиц и краткое изложение их выступлений; </w:t>
      </w:r>
    </w:p>
    <w:p w14:paraId="3377BEB5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- содержание пояснений работника, в отношении которого рассматривался вопрос; </w:t>
      </w:r>
    </w:p>
    <w:p w14:paraId="13DBF57B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>- источник информации, ставшей основанием для проведения заседания Комиссии;</w:t>
      </w:r>
    </w:p>
    <w:p w14:paraId="78652D59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 - результаты голосования; </w:t>
      </w:r>
    </w:p>
    <w:p w14:paraId="5C899BFA" w14:textId="77777777" w:rsidR="00C66A27" w:rsidRDefault="00C66A27" w:rsidP="00C66A27">
      <w:pPr>
        <w:ind w:firstLine="709"/>
        <w:jc w:val="both"/>
        <w:rPr>
          <w:sz w:val="28"/>
          <w:szCs w:val="28"/>
        </w:rPr>
      </w:pPr>
      <w:r w:rsidRPr="009A6566">
        <w:rPr>
          <w:sz w:val="28"/>
          <w:szCs w:val="28"/>
        </w:rPr>
        <w:t xml:space="preserve">- решение и обоснование его принятия. </w:t>
      </w:r>
    </w:p>
    <w:p w14:paraId="2631AE59" w14:textId="77777777" w:rsidR="00C66A27" w:rsidRPr="002D225E" w:rsidRDefault="00C66A27" w:rsidP="00C66A27">
      <w:pPr>
        <w:ind w:firstLine="709"/>
        <w:jc w:val="both"/>
        <w:rPr>
          <w:color w:val="000000"/>
          <w:sz w:val="28"/>
          <w:szCs w:val="28"/>
        </w:rPr>
      </w:pPr>
    </w:p>
    <w:p w14:paraId="0788CF05" w14:textId="77777777" w:rsidR="007872F5" w:rsidRDefault="007872F5"/>
    <w:sectPr w:rsidR="007872F5" w:rsidSect="003C2EDD">
      <w:pgSz w:w="11905" w:h="16837"/>
      <w:pgMar w:top="1134" w:right="706" w:bottom="1135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27"/>
    <w:rsid w:val="0020297B"/>
    <w:rsid w:val="007872F5"/>
    <w:rsid w:val="00C6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2710"/>
  <w15:chartTrackingRefBased/>
  <w15:docId w15:val="{C820DA1E-E2B5-4D3A-9986-CACAA74B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A2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2174</Words>
  <Characters>12393</Characters>
  <Application>Microsoft Office Word</Application>
  <DocSecurity>0</DocSecurity>
  <Lines>103</Lines>
  <Paragraphs>29</Paragraphs>
  <ScaleCrop>false</ScaleCrop>
  <Company/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хозяйство лесное</dc:creator>
  <cp:keywords/>
  <dc:description/>
  <cp:lastModifiedBy>хозяйство лесное</cp:lastModifiedBy>
  <cp:revision>1</cp:revision>
  <dcterms:created xsi:type="dcterms:W3CDTF">2023-06-27T06:22:00Z</dcterms:created>
  <dcterms:modified xsi:type="dcterms:W3CDTF">2023-06-27T06:23:00Z</dcterms:modified>
</cp:coreProperties>
</file>